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BBB9" w14:textId="77777777" w:rsidR="004A1619" w:rsidRDefault="004A1619" w:rsidP="00E4535A">
      <w:pPr>
        <w:rPr>
          <w:b/>
          <w:bCs/>
        </w:rPr>
      </w:pPr>
      <w:r w:rsidRPr="004A1619">
        <w:rPr>
          <w:b/>
          <w:bCs/>
        </w:rPr>
        <w:t>Руководство и педагогический состав</w:t>
      </w:r>
    </w:p>
    <w:p w14:paraId="2F5D743B" w14:textId="4FE48582" w:rsidR="00E4535A" w:rsidRPr="00E4535A" w:rsidRDefault="00E4535A" w:rsidP="00E4535A">
      <w:r w:rsidRPr="00E4535A">
        <w:t>Генеральным директором Общества с ограниченной ответственностью "Центр кадровых решений «ЭКСПЕРТ»" является Мешкова Екатерина Алексеевна.</w:t>
      </w:r>
    </w:p>
    <w:p w14:paraId="2F40D02E" w14:textId="77777777" w:rsidR="00E4535A" w:rsidRPr="00E4535A" w:rsidRDefault="00E4535A" w:rsidP="00E4535A">
      <w:r w:rsidRPr="00E4535A">
        <w:t>Педагогом Общества с ограниченной ответственностью "Центр кадровых решений «ЭКСПЕРТ»" является Мешкова Екатерина Алексеевна.</w:t>
      </w:r>
    </w:p>
    <w:p w14:paraId="647F38E5" w14:textId="77777777" w:rsidR="00E4535A" w:rsidRPr="00E4535A" w:rsidRDefault="00E4535A" w:rsidP="00E4535A">
      <w:r w:rsidRPr="00E4535A">
        <w:t>Методистом Общества с ограниченной ответственностью "Центр кадровых решений «ЭКСПЕРТ»" является Мешкова Екатерина Алексеевна.</w:t>
      </w:r>
    </w:p>
    <w:p w14:paraId="0EEEF909" w14:textId="77777777" w:rsidR="00AF5D7E" w:rsidRDefault="00AF5D7E"/>
    <w:sectPr w:rsidR="00AF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AF"/>
    <w:rsid w:val="000E2671"/>
    <w:rsid w:val="0025094F"/>
    <w:rsid w:val="00355BB9"/>
    <w:rsid w:val="003802B5"/>
    <w:rsid w:val="00430A0F"/>
    <w:rsid w:val="004A1619"/>
    <w:rsid w:val="00555104"/>
    <w:rsid w:val="0057210D"/>
    <w:rsid w:val="005E1294"/>
    <w:rsid w:val="00753509"/>
    <w:rsid w:val="00AF5D7E"/>
    <w:rsid w:val="00BF0049"/>
    <w:rsid w:val="00D36641"/>
    <w:rsid w:val="00D472AF"/>
    <w:rsid w:val="00DB35FE"/>
    <w:rsid w:val="00DE06F8"/>
    <w:rsid w:val="00DF6E97"/>
    <w:rsid w:val="00E4535A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7D31"/>
  <w15:chartTrackingRefBased/>
  <w15:docId w15:val="{21CFC47C-03A6-4D77-8487-83D26BC3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3</cp:revision>
  <dcterms:created xsi:type="dcterms:W3CDTF">2025-01-11T17:01:00Z</dcterms:created>
  <dcterms:modified xsi:type="dcterms:W3CDTF">2025-01-11T17:02:00Z</dcterms:modified>
</cp:coreProperties>
</file>